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3C9C" w14:textId="0145E7E6" w:rsidR="00B7343E" w:rsidRPr="008A76E3" w:rsidRDefault="001773CF" w:rsidP="0035206F">
      <w:pPr>
        <w:pStyle w:val="NoSpacing"/>
        <w:jc w:val="center"/>
        <w:rPr>
          <w:rFonts w:ascii="Times New Roman" w:hAnsi="Times New Roman" w:cs="Times New Roman"/>
        </w:rPr>
      </w:pPr>
      <w:r w:rsidRPr="008A76E3">
        <w:rPr>
          <w:rFonts w:ascii="Times New Roman" w:hAnsi="Times New Roman" w:cs="Times New Roman"/>
        </w:rPr>
        <w:t>Executive Board</w:t>
      </w:r>
      <w:r w:rsidR="0035206F">
        <w:rPr>
          <w:rFonts w:ascii="Times New Roman" w:hAnsi="Times New Roman" w:cs="Times New Roman"/>
        </w:rPr>
        <w:t xml:space="preserve"> Minutes Summary</w:t>
      </w:r>
    </w:p>
    <w:p w14:paraId="4DE73B4C" w14:textId="4AF8B67D" w:rsidR="008A76E3" w:rsidRDefault="008A76E3" w:rsidP="00A427FD">
      <w:pPr>
        <w:pStyle w:val="NoSpacing"/>
        <w:rPr>
          <w:rFonts w:ascii="Times New Roman" w:hAnsi="Times New Roman" w:cs="Times New Roman"/>
        </w:rPr>
      </w:pPr>
    </w:p>
    <w:p w14:paraId="427DA3AA" w14:textId="3E2427C1" w:rsidR="0035206F" w:rsidRDefault="0035206F" w:rsidP="00A427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29, 2019</w:t>
      </w:r>
    </w:p>
    <w:p w14:paraId="5E3F6973" w14:textId="3F3ED004" w:rsidR="001773CF" w:rsidRPr="00A427FD" w:rsidRDefault="008A76E3" w:rsidP="008A76E3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Executive Board met </w:t>
      </w:r>
      <w:r w:rsidR="001773CF" w:rsidRPr="00A427FD">
        <w:rPr>
          <w:rFonts w:ascii="Times New Roman" w:hAnsi="Times New Roman" w:cs="Times New Roman"/>
        </w:rPr>
        <w:t>January 29, 2019</w:t>
      </w:r>
      <w:r>
        <w:rPr>
          <w:rFonts w:ascii="Times New Roman" w:hAnsi="Times New Roman" w:cs="Times New Roman"/>
        </w:rPr>
        <w:t xml:space="preserve"> at </w:t>
      </w:r>
      <w:r w:rsidR="001773CF" w:rsidRPr="00A427FD">
        <w:rPr>
          <w:rFonts w:ascii="Times New Roman" w:hAnsi="Times New Roman" w:cs="Times New Roman"/>
        </w:rPr>
        <w:t>10:00 am</w:t>
      </w:r>
      <w:r w:rsidR="00A427FD">
        <w:rPr>
          <w:rFonts w:ascii="Times New Roman" w:hAnsi="Times New Roman" w:cs="Times New Roman"/>
        </w:rPr>
        <w:t>,</w:t>
      </w:r>
      <w:r w:rsidR="001773CF" w:rsidRPr="00A42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</w:t>
      </w:r>
      <w:r w:rsidR="001773CF" w:rsidRPr="00A427FD">
        <w:rPr>
          <w:rFonts w:ascii="Times New Roman" w:hAnsi="Times New Roman" w:cs="Times New Roman"/>
        </w:rPr>
        <w:t>State Office</w:t>
      </w:r>
      <w:r>
        <w:rPr>
          <w:rFonts w:ascii="Times New Roman" w:hAnsi="Times New Roman" w:cs="Times New Roman"/>
        </w:rPr>
        <w:t xml:space="preserve"> in Conway. </w:t>
      </w:r>
      <w:r w:rsidR="001773CF" w:rsidRPr="00A427FD">
        <w:rPr>
          <w:rFonts w:ascii="Times New Roman" w:hAnsi="Times New Roman" w:cs="Times New Roman"/>
        </w:rPr>
        <w:t>Members present: Kevin Barnett, Mark Stripling, Tim Harris, Ricky R</w:t>
      </w:r>
      <w:r w:rsidR="00AF6E34" w:rsidRPr="00A427FD">
        <w:rPr>
          <w:rFonts w:ascii="Times New Roman" w:hAnsi="Times New Roman" w:cs="Times New Roman"/>
        </w:rPr>
        <w:t>au</w:t>
      </w:r>
      <w:r w:rsidR="001773CF" w:rsidRPr="00A427FD">
        <w:rPr>
          <w:rFonts w:ascii="Times New Roman" w:hAnsi="Times New Roman" w:cs="Times New Roman"/>
        </w:rPr>
        <w:t xml:space="preserve">ls, and Jason Sullivan. Kendall Ross was unable to attend. Also present </w:t>
      </w:r>
      <w:r>
        <w:rPr>
          <w:rFonts w:ascii="Times New Roman" w:hAnsi="Times New Roman" w:cs="Times New Roman"/>
        </w:rPr>
        <w:t>were</w:t>
      </w:r>
      <w:r w:rsidR="001773CF" w:rsidRPr="00A427FD">
        <w:rPr>
          <w:rFonts w:ascii="Times New Roman" w:hAnsi="Times New Roman" w:cs="Times New Roman"/>
        </w:rPr>
        <w:t xml:space="preserve"> Executive Director David Taylor and Brian Kesterson, Director of Arkansas Student Ministries.</w:t>
      </w:r>
    </w:p>
    <w:p w14:paraId="41BD49E7" w14:textId="48CDE9D0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The meeting was called to order by Chairman Barnett and opened in prayer by Ricky Rauls.</w:t>
      </w:r>
    </w:p>
    <w:p w14:paraId="15C8F6B1" w14:textId="0A634DC1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The agenda for the meeting was presented by Chairman Barnett. A motion from Mark Stripling and second by Jason Sullivan to approve the agenda received a unanimous vote of approval.</w:t>
      </w:r>
    </w:p>
    <w:p w14:paraId="59AC9A9F" w14:textId="0F874B54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 xml:space="preserve">The minutes from the November 13, 2018 </w:t>
      </w:r>
      <w:r w:rsidR="008A76E3">
        <w:rPr>
          <w:rFonts w:ascii="Times New Roman" w:hAnsi="Times New Roman" w:cs="Times New Roman"/>
        </w:rPr>
        <w:t xml:space="preserve">meeting </w:t>
      </w:r>
      <w:r w:rsidRPr="00A427FD">
        <w:rPr>
          <w:rFonts w:ascii="Times New Roman" w:hAnsi="Times New Roman" w:cs="Times New Roman"/>
        </w:rPr>
        <w:t>were presented</w:t>
      </w:r>
      <w:r w:rsidR="008A76E3">
        <w:rPr>
          <w:rFonts w:ascii="Times New Roman" w:hAnsi="Times New Roman" w:cs="Times New Roman"/>
        </w:rPr>
        <w:t xml:space="preserve">.  </w:t>
      </w:r>
      <w:proofErr w:type="spellStart"/>
      <w:r w:rsidR="008A76E3">
        <w:rPr>
          <w:rFonts w:ascii="Times New Roman" w:hAnsi="Times New Roman" w:cs="Times New Roman"/>
        </w:rPr>
        <w:t>A</w:t>
      </w:r>
      <w:r w:rsidRPr="00A427FD">
        <w:rPr>
          <w:rFonts w:ascii="Times New Roman" w:hAnsi="Times New Roman" w:cs="Times New Roman"/>
        </w:rPr>
        <w:t>motion</w:t>
      </w:r>
      <w:proofErr w:type="spellEnd"/>
      <w:r w:rsidRPr="00A427FD">
        <w:rPr>
          <w:rFonts w:ascii="Times New Roman" w:hAnsi="Times New Roman" w:cs="Times New Roman"/>
        </w:rPr>
        <w:t xml:space="preserve"> by Ricky Rauls, second by Tim Harris met with a unanimous approval to approve the minutes. </w:t>
      </w:r>
    </w:p>
    <w:p w14:paraId="4DB4BA0D" w14:textId="19A4DABF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David Taylor presented the financial reports. A motion by Mark Stripling and second by Tim Harris to approve the reports was unanimously approved.</w:t>
      </w:r>
    </w:p>
    <w:p w14:paraId="29525AF8" w14:textId="44E9652B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A motion by Mark Stripling and second by Jason Sullivan was made to adopt the changes to the Arkansas Free Will Baptist Policy Manual. The motion was approved by a unanimous vote.</w:t>
      </w:r>
    </w:p>
    <w:p w14:paraId="57789231" w14:textId="12C97B6A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A motion by Mark Stripling and second by Ricky Rauls was made to approve the updated Performance Review and Job Description for the Administrative Assistant. The motion was approved by a unanimous vote.</w:t>
      </w:r>
    </w:p>
    <w:p w14:paraId="478D412F" w14:textId="79AA5295" w:rsidR="001773CF" w:rsidRPr="00A427FD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>The Executive Director’s contract for 2019 was approved by a motion from Tim Harris, second by Ricky Rauls and a unanimous approval vote. This approval included a 5% raise in salary based on the 2019 budget.</w:t>
      </w:r>
    </w:p>
    <w:p w14:paraId="110A8AAF" w14:textId="50C49EEE" w:rsidR="001773CF" w:rsidRDefault="001773CF" w:rsidP="008A76E3">
      <w:pPr>
        <w:pStyle w:val="NoSpacing"/>
        <w:ind w:firstLine="360"/>
        <w:rPr>
          <w:rFonts w:ascii="Times New Roman" w:hAnsi="Times New Roman" w:cs="Times New Roman"/>
        </w:rPr>
      </w:pPr>
      <w:r w:rsidRPr="00A427FD">
        <w:rPr>
          <w:rFonts w:ascii="Times New Roman" w:hAnsi="Times New Roman" w:cs="Times New Roman"/>
        </w:rPr>
        <w:t xml:space="preserve">Motion by Mark Stripling and second by Tim Harris to adjourn the meeting was met with a unanimous vote of approval.  </w:t>
      </w:r>
    </w:p>
    <w:p w14:paraId="2211DFE3" w14:textId="22C6CF9F" w:rsidR="00A427FD" w:rsidRDefault="00A427FD" w:rsidP="00A427FD">
      <w:pPr>
        <w:pStyle w:val="NoSpacing"/>
        <w:rPr>
          <w:rFonts w:ascii="Times New Roman" w:hAnsi="Times New Roman" w:cs="Times New Roman"/>
        </w:rPr>
      </w:pPr>
    </w:p>
    <w:p w14:paraId="092A3751" w14:textId="77777777" w:rsidR="008A76E3" w:rsidRDefault="008A76E3" w:rsidP="00A427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63775DFB" w14:textId="6E011F18" w:rsidR="00A427FD" w:rsidRDefault="00A427FD" w:rsidP="00A427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Stripling</w:t>
      </w:r>
      <w:r w:rsidR="008A76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Secretary</w:t>
      </w:r>
    </w:p>
    <w:p w14:paraId="3C12D75A" w14:textId="39DC6672" w:rsidR="0035206F" w:rsidRDefault="0035206F" w:rsidP="00A427FD">
      <w:pPr>
        <w:pStyle w:val="NoSpacing"/>
        <w:rPr>
          <w:rFonts w:ascii="Times New Roman" w:hAnsi="Times New Roman" w:cs="Times New Roman"/>
        </w:rPr>
      </w:pPr>
    </w:p>
    <w:p w14:paraId="5752F995" w14:textId="253D9EA0" w:rsidR="0035206F" w:rsidRDefault="0035206F" w:rsidP="00A427FD">
      <w:pPr>
        <w:pStyle w:val="NoSpacing"/>
        <w:rPr>
          <w:rFonts w:ascii="Times New Roman" w:hAnsi="Times New Roman" w:cs="Times New Roman"/>
        </w:rPr>
      </w:pPr>
    </w:p>
    <w:p w14:paraId="7158F30F" w14:textId="77777777" w:rsidR="0035206F" w:rsidRDefault="0035206F" w:rsidP="0035206F">
      <w:pPr>
        <w:pStyle w:val="NoSpacing"/>
        <w:rPr>
          <w:rFonts w:ascii="Times New Roman" w:hAnsi="Times New Roman" w:cs="Times New Roman"/>
        </w:rPr>
      </w:pPr>
    </w:p>
    <w:p w14:paraId="3E5752A0" w14:textId="7C716F92" w:rsidR="0035206F" w:rsidRDefault="0035206F" w:rsidP="0035206F">
      <w:pPr>
        <w:pStyle w:val="NoSpacing"/>
        <w:rPr>
          <w:rFonts w:ascii="Times New Roman" w:hAnsi="Times New Roman" w:cs="Times New Roman"/>
        </w:rPr>
      </w:pPr>
      <w:r w:rsidRPr="00F17518">
        <w:rPr>
          <w:rFonts w:ascii="Times New Roman" w:hAnsi="Times New Roman" w:cs="Times New Roman"/>
        </w:rPr>
        <w:t>April 10, 2019</w:t>
      </w:r>
    </w:p>
    <w:p w14:paraId="09BBA69C" w14:textId="77777777" w:rsidR="0035206F" w:rsidRPr="00F17518" w:rsidRDefault="0035206F" w:rsidP="0035206F">
      <w:pPr>
        <w:pStyle w:val="NoSpacing"/>
        <w:ind w:firstLine="360"/>
        <w:rPr>
          <w:rFonts w:ascii="Times New Roman" w:hAnsi="Times New Roman" w:cs="Times New Roman"/>
        </w:rPr>
      </w:pPr>
      <w:r w:rsidRPr="00F17518">
        <w:rPr>
          <w:rFonts w:ascii="Times New Roman" w:hAnsi="Times New Roman" w:cs="Times New Roman"/>
        </w:rPr>
        <w:t>A recommendation to acceptance the four State Boards’ Mission Statements was approved by an email vote. The statements are as follows:</w:t>
      </w:r>
    </w:p>
    <w:p w14:paraId="581D9397" w14:textId="77777777" w:rsidR="0035206F" w:rsidRPr="00F17518" w:rsidRDefault="0035206F" w:rsidP="0035206F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2C2592">
        <w:rPr>
          <w:rFonts w:ascii="Times New Roman" w:hAnsi="Times New Roman" w:cs="Times New Roman"/>
          <w:bCs/>
          <w:iCs/>
        </w:rPr>
        <w:t>Executive Board</w:t>
      </w:r>
      <w:r w:rsidRPr="00F17518">
        <w:rPr>
          <w:rFonts w:ascii="Times New Roman" w:hAnsi="Times New Roman" w:cs="Times New Roman"/>
        </w:rPr>
        <w:t>—the Executive Board labors to facilitate the day-to-day functions of the State Association, and to gauge the effectiveness of the State’s ministries in strengthening the local church.</w:t>
      </w:r>
    </w:p>
    <w:p w14:paraId="6EF7238A" w14:textId="77777777" w:rsidR="0035206F" w:rsidRPr="00F17518" w:rsidRDefault="0035206F" w:rsidP="0035206F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2C2592">
        <w:rPr>
          <w:rFonts w:ascii="Times New Roman" w:hAnsi="Times New Roman" w:cs="Times New Roman"/>
          <w:bCs/>
          <w:iCs/>
        </w:rPr>
        <w:t>Arkansas Student Ministries</w:t>
      </w:r>
      <w:r w:rsidRPr="00F17518">
        <w:rPr>
          <w:rFonts w:ascii="Times New Roman" w:hAnsi="Times New Roman" w:cs="Times New Roman"/>
        </w:rPr>
        <w:t>—the ASM exists to glorify God by supporting the local church through various events, training, and encouragement for the students and the student workers in our state.</w:t>
      </w:r>
    </w:p>
    <w:p w14:paraId="23937064" w14:textId="77777777" w:rsidR="0035206F" w:rsidRPr="00F17518" w:rsidRDefault="0035206F" w:rsidP="0035206F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2C2592">
        <w:rPr>
          <w:rFonts w:ascii="Times New Roman" w:hAnsi="Times New Roman" w:cs="Times New Roman"/>
          <w:bCs/>
          <w:iCs/>
        </w:rPr>
        <w:t>Mission Board</w:t>
      </w:r>
      <w:r w:rsidRPr="00F17518">
        <w:rPr>
          <w:rFonts w:ascii="Times New Roman" w:hAnsi="Times New Roman" w:cs="Times New Roman"/>
        </w:rPr>
        <w:t>—the Mission Board exists to glorify Jesus by promoting, resourcing and encouraging church health and multiplication.</w:t>
      </w:r>
      <w:bookmarkStart w:id="0" w:name="_GoBack"/>
      <w:bookmarkEnd w:id="0"/>
    </w:p>
    <w:p w14:paraId="6B8FB203" w14:textId="77777777" w:rsidR="0035206F" w:rsidRPr="00F17518" w:rsidRDefault="0035206F" w:rsidP="0035206F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  <w:r w:rsidRPr="002C2592">
        <w:rPr>
          <w:rFonts w:ascii="Times New Roman" w:hAnsi="Times New Roman" w:cs="Times New Roman"/>
          <w:bCs/>
          <w:iCs/>
        </w:rPr>
        <w:lastRenderedPageBreak/>
        <w:t>Christian Education Board</w:t>
      </w:r>
      <w:r w:rsidRPr="00F17518">
        <w:rPr>
          <w:rFonts w:ascii="Times New Roman" w:hAnsi="Times New Roman" w:cs="Times New Roman"/>
        </w:rPr>
        <w:t>—the CE division promotes biblical education through conferences, workshops, training and retreats for the glory of God and the good of our state works.</w:t>
      </w:r>
    </w:p>
    <w:p w14:paraId="45E47670" w14:textId="77777777" w:rsidR="0035206F" w:rsidRDefault="0035206F" w:rsidP="003520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20E34C74" w14:textId="27EF4F43" w:rsidR="0035206F" w:rsidRPr="00547686" w:rsidRDefault="0035206F" w:rsidP="0035206F">
      <w:pPr>
        <w:pStyle w:val="NoSpacing"/>
        <w:rPr>
          <w:rFonts w:ascii="Times New Roman" w:hAnsi="Times New Roman" w:cs="Times New Roman"/>
        </w:rPr>
      </w:pPr>
      <w:r w:rsidRPr="00547686">
        <w:rPr>
          <w:rFonts w:ascii="Times New Roman" w:hAnsi="Times New Roman" w:cs="Times New Roman"/>
        </w:rPr>
        <w:t>Mark Stripling</w:t>
      </w:r>
      <w:r>
        <w:rPr>
          <w:rFonts w:ascii="Times New Roman" w:hAnsi="Times New Roman" w:cs="Times New Roman"/>
        </w:rPr>
        <w:t xml:space="preserve">, </w:t>
      </w:r>
      <w:r w:rsidRPr="00547686">
        <w:rPr>
          <w:rFonts w:ascii="Times New Roman" w:hAnsi="Times New Roman" w:cs="Times New Roman"/>
        </w:rPr>
        <w:t>Sec</w:t>
      </w:r>
      <w:r>
        <w:rPr>
          <w:rFonts w:ascii="Times New Roman" w:hAnsi="Times New Roman" w:cs="Times New Roman"/>
        </w:rPr>
        <w:t>retary</w:t>
      </w:r>
    </w:p>
    <w:p w14:paraId="47FB1D44" w14:textId="04370CF9" w:rsidR="0035206F" w:rsidRDefault="0035206F" w:rsidP="00A427FD">
      <w:pPr>
        <w:pStyle w:val="NoSpacing"/>
        <w:rPr>
          <w:rFonts w:ascii="Times New Roman" w:hAnsi="Times New Roman" w:cs="Times New Roman"/>
        </w:rPr>
      </w:pPr>
    </w:p>
    <w:p w14:paraId="4EF95631" w14:textId="77777777" w:rsidR="007E3300" w:rsidRDefault="007E3300" w:rsidP="00A427FD">
      <w:pPr>
        <w:pStyle w:val="NoSpacing"/>
        <w:rPr>
          <w:rFonts w:ascii="Times New Roman" w:hAnsi="Times New Roman" w:cs="Times New Roman"/>
        </w:rPr>
      </w:pPr>
    </w:p>
    <w:p w14:paraId="77211F8C" w14:textId="4CC43452" w:rsidR="007916B3" w:rsidRDefault="007916B3" w:rsidP="00A427FD">
      <w:pPr>
        <w:pStyle w:val="NoSpacing"/>
        <w:rPr>
          <w:rFonts w:ascii="Times New Roman" w:hAnsi="Times New Roman" w:cs="Times New Roman"/>
        </w:rPr>
      </w:pPr>
    </w:p>
    <w:p w14:paraId="02C0CD69" w14:textId="77777777" w:rsidR="007916B3" w:rsidRDefault="007916B3" w:rsidP="007916B3">
      <w:pPr>
        <w:rPr>
          <w:rFonts w:ascii="Times New Roman" w:hAnsi="Times New Roman" w:cs="Times New Roman"/>
        </w:rPr>
      </w:pPr>
      <w:r w:rsidRPr="00B11C8F">
        <w:rPr>
          <w:rFonts w:ascii="Times New Roman" w:hAnsi="Times New Roman" w:cs="Times New Roman"/>
        </w:rPr>
        <w:t>July 9, 2019</w:t>
      </w:r>
      <w:r>
        <w:rPr>
          <w:rFonts w:ascii="Times New Roman" w:hAnsi="Times New Roman" w:cs="Times New Roman"/>
        </w:rPr>
        <w:t xml:space="preserve"> </w:t>
      </w:r>
    </w:p>
    <w:p w14:paraId="7602ECE6" w14:textId="77777777" w:rsidR="007916B3" w:rsidRDefault="007916B3" w:rsidP="007E3300">
      <w:pPr>
        <w:ind w:firstLine="360"/>
        <w:rPr>
          <w:rFonts w:ascii="Times New Roman" w:hAnsi="Times New Roman" w:cs="Times New Roman"/>
        </w:rPr>
      </w:pPr>
      <w:r w:rsidRPr="00A54130">
        <w:rPr>
          <w:rFonts w:ascii="Times New Roman" w:hAnsi="Times New Roman" w:cs="Times New Roman"/>
        </w:rPr>
        <w:t>The following Executive Board members were active in the following Board actions: Mark Stripling, Tim Harris, Jason Sullivan, Ricky Rauls, Nelson Henderson, and Kendall Ross.</w:t>
      </w:r>
    </w:p>
    <w:p w14:paraId="69888304" w14:textId="6ECF3B4E" w:rsidR="007916B3" w:rsidRDefault="007916B3" w:rsidP="007E3300">
      <w:pPr>
        <w:ind w:firstLine="360"/>
        <w:rPr>
          <w:rFonts w:ascii="Times New Roman" w:hAnsi="Times New Roman" w:cs="Times New Roman"/>
        </w:rPr>
      </w:pPr>
      <w:r w:rsidRPr="00A54130">
        <w:rPr>
          <w:rFonts w:ascii="Times New Roman" w:hAnsi="Times New Roman" w:cs="Times New Roman"/>
        </w:rPr>
        <w:t>Motion by Mark Stripling and Second by Tim Harris to accept the $75,000.00 offer on the Hatfield Church property. A</w:t>
      </w:r>
      <w:r w:rsidR="007E3300">
        <w:rPr>
          <w:rFonts w:ascii="Times New Roman" w:hAnsi="Times New Roman" w:cs="Times New Roman"/>
        </w:rPr>
        <w:t>n email</w:t>
      </w:r>
      <w:r w:rsidRPr="00A54130">
        <w:rPr>
          <w:rFonts w:ascii="Times New Roman" w:hAnsi="Times New Roman" w:cs="Times New Roman"/>
        </w:rPr>
        <w:t xml:space="preserve"> vote of approval was received from each Board member for unanimous vote of approval.</w:t>
      </w:r>
    </w:p>
    <w:p w14:paraId="555392F8" w14:textId="77777777" w:rsidR="007916B3" w:rsidRPr="00A54130" w:rsidRDefault="007916B3" w:rsidP="007E3300">
      <w:pPr>
        <w:ind w:firstLine="360"/>
        <w:rPr>
          <w:rFonts w:ascii="Times New Roman" w:hAnsi="Times New Roman" w:cs="Times New Roman"/>
        </w:rPr>
      </w:pPr>
      <w:r w:rsidRPr="00A54130">
        <w:rPr>
          <w:rFonts w:ascii="Times New Roman" w:hAnsi="Times New Roman" w:cs="Times New Roman"/>
        </w:rPr>
        <w:t>Motion by Mark Stripling and Second by Tim Harris to accept the $1,000.00 offer for the grand piano donated from the White Hall Church. A vote of approval was received from each Board member for a unanimous vote of approval.</w:t>
      </w:r>
    </w:p>
    <w:p w14:paraId="023A2264" w14:textId="77777777" w:rsidR="007916B3" w:rsidRDefault="007916B3" w:rsidP="007916B3">
      <w:pPr>
        <w:rPr>
          <w:rFonts w:ascii="Times New Roman" w:hAnsi="Times New Roman" w:cs="Times New Roman"/>
        </w:rPr>
      </w:pPr>
    </w:p>
    <w:p w14:paraId="2C051B6E" w14:textId="77777777" w:rsidR="007E3300" w:rsidRDefault="007E3300" w:rsidP="00791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B1ADCAF" w14:textId="5416A7FA" w:rsidR="007916B3" w:rsidRPr="00A54130" w:rsidRDefault="007916B3" w:rsidP="007916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Stripling</w:t>
      </w:r>
      <w:r w:rsidR="007E33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Secretary</w:t>
      </w:r>
    </w:p>
    <w:p w14:paraId="1E180E60" w14:textId="1BEC3186" w:rsidR="007916B3" w:rsidRDefault="007916B3" w:rsidP="00A427FD">
      <w:pPr>
        <w:pStyle w:val="NoSpacing"/>
        <w:rPr>
          <w:rFonts w:ascii="Times New Roman" w:hAnsi="Times New Roman" w:cs="Times New Roman"/>
        </w:rPr>
      </w:pPr>
    </w:p>
    <w:p w14:paraId="4F34A171" w14:textId="13F06E1D" w:rsidR="007916B3" w:rsidRDefault="007916B3" w:rsidP="00A427FD">
      <w:pPr>
        <w:pStyle w:val="NoSpacing"/>
        <w:rPr>
          <w:rFonts w:ascii="Times New Roman" w:hAnsi="Times New Roman" w:cs="Times New Roman"/>
        </w:rPr>
      </w:pPr>
    </w:p>
    <w:p w14:paraId="09BD1C3D" w14:textId="36F11180" w:rsidR="00620A18" w:rsidRDefault="00620A18" w:rsidP="00A427FD">
      <w:pPr>
        <w:pStyle w:val="NoSpacing"/>
        <w:rPr>
          <w:rFonts w:ascii="Times New Roman" w:hAnsi="Times New Roman" w:cs="Times New Roman"/>
        </w:rPr>
      </w:pPr>
    </w:p>
    <w:p w14:paraId="7F3F44A0" w14:textId="77777777" w:rsidR="00620A18" w:rsidRDefault="00620A18" w:rsidP="00620A18">
      <w:pPr>
        <w:pStyle w:val="NoSpacing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August 27, 2019</w:t>
      </w:r>
    </w:p>
    <w:p w14:paraId="4BAA7F1C" w14:textId="361547C9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Executive Board meet August 27, 2019 at </w:t>
      </w:r>
      <w:r>
        <w:rPr>
          <w:rFonts w:ascii="Times New Roman" w:hAnsi="Times New Roman" w:cs="Times New Roman"/>
        </w:rPr>
        <w:t>10am</w:t>
      </w:r>
      <w:r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>State Office</w:t>
      </w:r>
      <w:r>
        <w:rPr>
          <w:rFonts w:ascii="Times New Roman" w:hAnsi="Times New Roman" w:cs="Times New Roman"/>
        </w:rPr>
        <w:t xml:space="preserve"> in Conway.  </w:t>
      </w:r>
    </w:p>
    <w:p w14:paraId="69F50DC0" w14:textId="0C54EDAB" w:rsidR="00620A18" w:rsidRPr="00E71EB5" w:rsidRDefault="00620A18" w:rsidP="00620A18">
      <w:pPr>
        <w:pStyle w:val="NoSpacing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 xml:space="preserve">Members Present:  Vice-Chairman Kendall Ross, Tim Harris, Nelson Henderson, Ricky Rauls, Jason Sullivan, Executive Director David Taylor.  </w:t>
      </w:r>
      <w:r>
        <w:rPr>
          <w:rFonts w:ascii="Times New Roman" w:hAnsi="Times New Roman" w:cs="Times New Roman"/>
        </w:rPr>
        <w:t>Also present were v</w:t>
      </w:r>
      <w:r w:rsidRPr="00E71EB5">
        <w:rPr>
          <w:rFonts w:ascii="Times New Roman" w:hAnsi="Times New Roman" w:cs="Times New Roman"/>
        </w:rPr>
        <w:t>isitors: Danny O’Neal (CE), Scott Warren (Missions), Brian Kesterson (ASM Director)</w:t>
      </w:r>
    </w:p>
    <w:p w14:paraId="7B73EA1F" w14:textId="77777777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 xml:space="preserve">Meeting Called to Order:  </w:t>
      </w:r>
    </w:p>
    <w:p w14:paraId="23DEF39B" w14:textId="77777777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MSC—Minutes January 29, 2019 and April 10, 2019 approved.  Ricky Rauls-motion, Nelson Henderson-second; vote was unanimous.</w:t>
      </w:r>
    </w:p>
    <w:p w14:paraId="5D6C6E18" w14:textId="77777777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MSC—Financial Report/Executive Directors Report.  Jason Sullivan-motion, Tim Harris-second; vote was unanimous.</w:t>
      </w:r>
    </w:p>
    <w:p w14:paraId="5D4E45DE" w14:textId="77777777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Election of Officers:</w:t>
      </w:r>
    </w:p>
    <w:p w14:paraId="1EDB2D9E" w14:textId="77777777" w:rsidR="00620A18" w:rsidRPr="00E71EB5" w:rsidRDefault="00620A18" w:rsidP="00620A18">
      <w:pPr>
        <w:pStyle w:val="NoSpacing"/>
        <w:ind w:firstLine="72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Chairman—Jason Sullivan</w:t>
      </w:r>
    </w:p>
    <w:p w14:paraId="5971C350" w14:textId="77777777" w:rsidR="00620A18" w:rsidRPr="00E71EB5" w:rsidRDefault="00620A18" w:rsidP="00620A18">
      <w:pPr>
        <w:pStyle w:val="NoSpacing"/>
        <w:ind w:firstLine="72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Vice-Chairman—Kendall Ross</w:t>
      </w:r>
    </w:p>
    <w:p w14:paraId="7C5EC7C0" w14:textId="77777777" w:rsidR="00620A18" w:rsidRPr="00E71EB5" w:rsidRDefault="00620A18" w:rsidP="00620A18">
      <w:pPr>
        <w:pStyle w:val="NoSpacing"/>
        <w:ind w:firstLine="72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Secretary—Mark Stripling</w:t>
      </w:r>
    </w:p>
    <w:p w14:paraId="41CC5699" w14:textId="0A4E1CBD" w:rsidR="00620A18" w:rsidRPr="00E71EB5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Voted to replace Ben Campbell (</w:t>
      </w:r>
      <w:r>
        <w:rPr>
          <w:rFonts w:ascii="Times New Roman" w:hAnsi="Times New Roman" w:cs="Times New Roman"/>
        </w:rPr>
        <w:t>resignation</w:t>
      </w:r>
      <w:r w:rsidRPr="00E71EB5">
        <w:rPr>
          <w:rFonts w:ascii="Times New Roman" w:hAnsi="Times New Roman" w:cs="Times New Roman"/>
        </w:rPr>
        <w:t xml:space="preserve">) with Jonathan McEntire for Christian Education Board; vote was unanimous. </w:t>
      </w:r>
    </w:p>
    <w:p w14:paraId="7700E17B" w14:textId="77777777" w:rsidR="00620A18" w:rsidRDefault="00620A18" w:rsidP="00620A18">
      <w:pPr>
        <w:pStyle w:val="NoSpacing"/>
        <w:ind w:firstLine="360"/>
        <w:rPr>
          <w:rFonts w:ascii="Times New Roman" w:hAnsi="Times New Roman" w:cs="Times New Roman"/>
        </w:rPr>
      </w:pPr>
      <w:r w:rsidRPr="00E71EB5">
        <w:rPr>
          <w:rFonts w:ascii="Times New Roman" w:hAnsi="Times New Roman" w:cs="Times New Roman"/>
        </w:rPr>
        <w:t>Motion to Adjourn:  MSC (Ricky Rauls-motion, Jason Sullivan-second; vote unanimous).</w:t>
      </w:r>
    </w:p>
    <w:p w14:paraId="77D712C8" w14:textId="77777777" w:rsidR="00620A18" w:rsidRDefault="00620A18" w:rsidP="00620A18">
      <w:pPr>
        <w:pStyle w:val="NoSpacing"/>
        <w:rPr>
          <w:rFonts w:ascii="Times New Roman" w:hAnsi="Times New Roman" w:cs="Times New Roman"/>
        </w:rPr>
      </w:pPr>
    </w:p>
    <w:p w14:paraId="53550CC4" w14:textId="77777777" w:rsidR="00620A18" w:rsidRDefault="00620A18" w:rsidP="00620A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286507CF" w14:textId="472C3A82" w:rsidR="00620A18" w:rsidRDefault="00620A18" w:rsidP="00620A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Nelson Henderson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Acting Secretary</w:t>
      </w:r>
    </w:p>
    <w:p w14:paraId="06CD76F4" w14:textId="13592D6F" w:rsidR="00620A18" w:rsidRDefault="00620A18" w:rsidP="00620A18">
      <w:pPr>
        <w:pStyle w:val="NoSpacing"/>
        <w:rPr>
          <w:rFonts w:ascii="Times New Roman" w:hAnsi="Times New Roman" w:cs="Times New Roman"/>
        </w:rPr>
      </w:pPr>
    </w:p>
    <w:p w14:paraId="77ED6AE0" w14:textId="77777777" w:rsidR="009323EC" w:rsidRPr="005C5707" w:rsidRDefault="009323EC" w:rsidP="009323EC">
      <w:pPr>
        <w:pStyle w:val="NoSpacing"/>
        <w:rPr>
          <w:rFonts w:ascii="Times New Roman" w:hAnsi="Times New Roman" w:cs="Times New Roman"/>
        </w:rPr>
      </w:pPr>
      <w:r w:rsidRPr="005C5707">
        <w:rPr>
          <w:rFonts w:ascii="Times New Roman" w:hAnsi="Times New Roman" w:cs="Times New Roman"/>
        </w:rPr>
        <w:lastRenderedPageBreak/>
        <w:t>October 21, 2019</w:t>
      </w:r>
    </w:p>
    <w:p w14:paraId="043417B6" w14:textId="60E53608" w:rsidR="009323EC" w:rsidRPr="005C5707" w:rsidRDefault="009323EC" w:rsidP="009323EC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Executive Board held a zoom meeting on October 21, 2019 at</w:t>
      </w:r>
      <w:r w:rsidRPr="005C5707">
        <w:rPr>
          <w:rFonts w:ascii="Times New Roman" w:hAnsi="Times New Roman" w:cs="Times New Roman"/>
        </w:rPr>
        <w:t>10:00 am</w:t>
      </w:r>
      <w:r>
        <w:rPr>
          <w:rFonts w:ascii="Times New Roman" w:hAnsi="Times New Roman" w:cs="Times New Roman"/>
        </w:rPr>
        <w:t xml:space="preserve">.  </w:t>
      </w:r>
      <w:r w:rsidRPr="005C5707">
        <w:rPr>
          <w:rFonts w:ascii="Times New Roman" w:hAnsi="Times New Roman" w:cs="Times New Roman"/>
        </w:rPr>
        <w:t>Members present: Jason Sullivan, Nelson Henderson, Ricky Rauls, Kendal Ross, and Mark Stripling. Also present was Executive Director David Taylor.</w:t>
      </w:r>
    </w:p>
    <w:p w14:paraId="52CAD987" w14:textId="77777777" w:rsidR="009323EC" w:rsidRPr="005C5707" w:rsidRDefault="009323EC" w:rsidP="009323EC">
      <w:pPr>
        <w:pStyle w:val="NoSpacing"/>
        <w:ind w:firstLine="360"/>
        <w:rPr>
          <w:rFonts w:ascii="Times New Roman" w:hAnsi="Times New Roman" w:cs="Times New Roman"/>
        </w:rPr>
      </w:pPr>
      <w:r w:rsidRPr="005C5707">
        <w:rPr>
          <w:rFonts w:ascii="Times New Roman" w:hAnsi="Times New Roman" w:cs="Times New Roman"/>
        </w:rPr>
        <w:t xml:space="preserve">Jason Sullivan called the meeting to order. </w:t>
      </w:r>
    </w:p>
    <w:p w14:paraId="0AC3C7D8" w14:textId="77777777" w:rsidR="009323EC" w:rsidRPr="005C5707" w:rsidRDefault="009323EC" w:rsidP="009323EC">
      <w:pPr>
        <w:pStyle w:val="NoSpacing"/>
        <w:ind w:firstLine="360"/>
        <w:rPr>
          <w:rFonts w:ascii="Times New Roman" w:hAnsi="Times New Roman" w:cs="Times New Roman"/>
        </w:rPr>
      </w:pPr>
      <w:r w:rsidRPr="005C5707">
        <w:rPr>
          <w:rFonts w:ascii="Times New Roman" w:hAnsi="Times New Roman" w:cs="Times New Roman"/>
        </w:rPr>
        <w:t>Information concerning the Grant Committee was addressed. Motion to approve the Apple Fund Grant Committee’s guidelines and application form made by Mark Stripling</w:t>
      </w:r>
      <w:r>
        <w:rPr>
          <w:rFonts w:ascii="Times New Roman" w:hAnsi="Times New Roman" w:cs="Times New Roman"/>
        </w:rPr>
        <w:t xml:space="preserve">; second </w:t>
      </w:r>
      <w:r w:rsidRPr="005C5707">
        <w:rPr>
          <w:rFonts w:ascii="Times New Roman" w:hAnsi="Times New Roman" w:cs="Times New Roman"/>
        </w:rPr>
        <w:t>Nelson</w:t>
      </w:r>
      <w:r>
        <w:rPr>
          <w:rFonts w:ascii="Times New Roman" w:hAnsi="Times New Roman" w:cs="Times New Roman"/>
        </w:rPr>
        <w:t xml:space="preserve"> Henderson</w:t>
      </w:r>
      <w:r w:rsidRPr="005C5707">
        <w:rPr>
          <w:rFonts w:ascii="Times New Roman" w:hAnsi="Times New Roman" w:cs="Times New Roman"/>
        </w:rPr>
        <w:t>. A unanimous vote of approval.</w:t>
      </w:r>
    </w:p>
    <w:p w14:paraId="2322B14B" w14:textId="77777777" w:rsidR="009323EC" w:rsidRDefault="009323EC" w:rsidP="009323EC">
      <w:pPr>
        <w:pStyle w:val="NoSpacing"/>
        <w:ind w:firstLine="360"/>
        <w:rPr>
          <w:rFonts w:ascii="Times New Roman" w:hAnsi="Times New Roman" w:cs="Times New Roman"/>
        </w:rPr>
      </w:pPr>
      <w:r w:rsidRPr="005C5707">
        <w:rPr>
          <w:rFonts w:ascii="Times New Roman" w:hAnsi="Times New Roman" w:cs="Times New Roman"/>
        </w:rPr>
        <w:t xml:space="preserve">Motion to adjourn made by Nelson Henderson; </w:t>
      </w:r>
      <w:r>
        <w:rPr>
          <w:rFonts w:ascii="Times New Roman" w:hAnsi="Times New Roman" w:cs="Times New Roman"/>
        </w:rPr>
        <w:t>s</w:t>
      </w:r>
      <w:r w:rsidRPr="005C5707">
        <w:rPr>
          <w:rFonts w:ascii="Times New Roman" w:hAnsi="Times New Roman" w:cs="Times New Roman"/>
        </w:rPr>
        <w:t>econd, Ricky Rauls. Motion to approve by unanimous vote.</w:t>
      </w:r>
    </w:p>
    <w:p w14:paraId="04F84F1C" w14:textId="77777777" w:rsidR="009323EC" w:rsidRDefault="009323EC" w:rsidP="009323EC">
      <w:pPr>
        <w:pStyle w:val="NoSpacing"/>
        <w:rPr>
          <w:rFonts w:ascii="Times New Roman" w:hAnsi="Times New Roman" w:cs="Times New Roman"/>
        </w:rPr>
      </w:pPr>
    </w:p>
    <w:p w14:paraId="57DC7829" w14:textId="77777777" w:rsidR="009323EC" w:rsidRDefault="009323EC" w:rsidP="009323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C258EC4" w14:textId="2D3EA8BF" w:rsidR="009323EC" w:rsidRPr="005C5707" w:rsidRDefault="009323EC" w:rsidP="009323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Stripling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Secretary</w:t>
      </w:r>
    </w:p>
    <w:p w14:paraId="5F30B70A" w14:textId="77777777" w:rsidR="00620A18" w:rsidRPr="00E71EB5" w:rsidRDefault="00620A18" w:rsidP="00620A18">
      <w:pPr>
        <w:pStyle w:val="NoSpacing"/>
        <w:rPr>
          <w:rFonts w:ascii="Times New Roman" w:hAnsi="Times New Roman" w:cs="Times New Roman"/>
        </w:rPr>
      </w:pPr>
    </w:p>
    <w:p w14:paraId="59391DF6" w14:textId="77777777" w:rsidR="00620A18" w:rsidRPr="00A427FD" w:rsidRDefault="00620A18" w:rsidP="00A427FD">
      <w:pPr>
        <w:pStyle w:val="NoSpacing"/>
        <w:rPr>
          <w:rFonts w:ascii="Times New Roman" w:hAnsi="Times New Roman" w:cs="Times New Roman"/>
        </w:rPr>
      </w:pPr>
    </w:p>
    <w:sectPr w:rsidR="00620A18" w:rsidRPr="00A427FD" w:rsidSect="002A5F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FF"/>
    <w:multiLevelType w:val="hybridMultilevel"/>
    <w:tmpl w:val="DA12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F48"/>
    <w:multiLevelType w:val="hybridMultilevel"/>
    <w:tmpl w:val="CCB28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CF"/>
    <w:rsid w:val="001773CF"/>
    <w:rsid w:val="002A5F50"/>
    <w:rsid w:val="002C2592"/>
    <w:rsid w:val="0035206F"/>
    <w:rsid w:val="00510868"/>
    <w:rsid w:val="00620A18"/>
    <w:rsid w:val="007916B3"/>
    <w:rsid w:val="007E3300"/>
    <w:rsid w:val="008A76E3"/>
    <w:rsid w:val="009323EC"/>
    <w:rsid w:val="00A427FD"/>
    <w:rsid w:val="00AD4531"/>
    <w:rsid w:val="00AF6E34"/>
    <w:rsid w:val="00B7343E"/>
    <w:rsid w:val="00C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2B4CE"/>
  <w14:defaultImageDpi w14:val="300"/>
  <w15:docId w15:val="{588CCE4C-BC57-4B7A-A9DD-BA20A87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86DDD"/>
  </w:style>
  <w:style w:type="character" w:customStyle="1" w:styleId="FootnoteTextChar">
    <w:name w:val="Footnote Text Char"/>
    <w:basedOn w:val="DefaultParagraphFont"/>
    <w:link w:val="FootnoteText"/>
    <w:uiPriority w:val="99"/>
    <w:rsid w:val="00C86DDD"/>
  </w:style>
  <w:style w:type="paragraph" w:styleId="ListParagraph">
    <w:name w:val="List Paragraph"/>
    <w:basedOn w:val="Normal"/>
    <w:uiPriority w:val="34"/>
    <w:qFormat/>
    <w:rsid w:val="001773CF"/>
    <w:pPr>
      <w:ind w:left="720"/>
      <w:contextualSpacing/>
    </w:pPr>
  </w:style>
  <w:style w:type="paragraph" w:styleId="NoSpacing">
    <w:name w:val="No Spacing"/>
    <w:uiPriority w:val="1"/>
    <w:qFormat/>
    <w:rsid w:val="00A4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Stripling</dc:creator>
  <cp:keywords/>
  <dc:description/>
  <cp:lastModifiedBy>David Taylor</cp:lastModifiedBy>
  <cp:revision>7</cp:revision>
  <cp:lastPrinted>2019-01-30T20:43:00Z</cp:lastPrinted>
  <dcterms:created xsi:type="dcterms:W3CDTF">2020-04-23T20:47:00Z</dcterms:created>
  <dcterms:modified xsi:type="dcterms:W3CDTF">2020-04-23T20:58:00Z</dcterms:modified>
</cp:coreProperties>
</file>